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【岗位需求计划表】</w:t>
      </w:r>
    </w:p>
    <w:tbl>
      <w:tblPr>
        <w:tblStyle w:val="5"/>
        <w:tblW w:w="10854" w:type="dxa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5"/>
        <w:gridCol w:w="1134"/>
        <w:gridCol w:w="2835"/>
        <w:gridCol w:w="709"/>
        <w:gridCol w:w="2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专业或研究方向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联系人和联系方式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商学院教学科研岗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财务管理（风险管理或资产评估方向）、市场营销、工商管理、电子商务、国际经济与贸易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研究生（博士）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有较强的科研能力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联系人：赵老师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电话：0575-81112725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信息学院教学科研岗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物联网、大数据、智能信息处理、计算机图像处理、电子系统分析与设计、控制理论与控制工程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研究生（博士）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联系人：黄老师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电话：0575-81112577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人文学院教学科研岗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马克思主义理论相关专业或马克思主义哲学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研究生（博士）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联系人：司马老师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电话：0575-81112572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马克思主义理论相关专业或马克思主义哲学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硕士（硕士）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国内外知名院校毕业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新闻与传播理论、影视动画、传播理论、外国文学或比较文学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研究生（博士）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机械学院教学科研岗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研究生（博士）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联系人：王老师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电话：0575-81112564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外国语学院教学科研岗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英语语言文学、日语语言文学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本科为国内外知名高校的英语语言文学专业或日语语言文学专业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联系人：陈老师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电话：0575-81112544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建筑学院教学科研岗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建筑学、风景园林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研究生（博士）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联系人：周老师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电话：0575-81112556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设计学院教学科研岗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艺术设计、设计学、艺术学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研究生（博士）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联系人：陈老师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电话：0575-81112552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艺术设计、设计学、艺术学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国内外知名设计院校毕业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理学院教学科研岗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数据挖掘、机器学习、人工智能、高分子材料(合成、加工等）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研究生(博士)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高分子材料与工程要求：能胜任化工原理、物理化学等基础性课程教学工作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联系人：郭老师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电话：0575-81112567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物理类或材料类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研究生(硕士)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中旅学院教学科研岗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酒店管理、旅游管理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研究生（博士）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联系人：洪老师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电话：0575-81112540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酒店管理、旅游管理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国内外知名院校毕业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体育军训部教学科研岗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操舞类、球类、民族传统体育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硕士研究生：男，28周岁以下，一级运动员或本科体育专业并作为主力在省级及以上教育（体育）行政部门计划内赛事获前三名。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博士研究生：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男，35周岁以下，作为主力在省级及以上教育（体育）行政部门计划内赛事获前三名。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联系人：肖老师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电话：0575-81112689</w:t>
            </w:r>
          </w:p>
        </w:tc>
      </w:tr>
    </w:tbl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9C"/>
    <w:rsid w:val="00047244"/>
    <w:rsid w:val="000812AE"/>
    <w:rsid w:val="00087E20"/>
    <w:rsid w:val="00134CBF"/>
    <w:rsid w:val="001458FF"/>
    <w:rsid w:val="001550A3"/>
    <w:rsid w:val="0027529E"/>
    <w:rsid w:val="00341471"/>
    <w:rsid w:val="003C5F0A"/>
    <w:rsid w:val="003D6780"/>
    <w:rsid w:val="0044399C"/>
    <w:rsid w:val="00477CA5"/>
    <w:rsid w:val="004C63AC"/>
    <w:rsid w:val="004D6337"/>
    <w:rsid w:val="0053788A"/>
    <w:rsid w:val="0058555E"/>
    <w:rsid w:val="005E7241"/>
    <w:rsid w:val="005E7778"/>
    <w:rsid w:val="00622AF6"/>
    <w:rsid w:val="00720E98"/>
    <w:rsid w:val="007530B3"/>
    <w:rsid w:val="00784DD4"/>
    <w:rsid w:val="007A0099"/>
    <w:rsid w:val="007A52CB"/>
    <w:rsid w:val="007D2147"/>
    <w:rsid w:val="007F2969"/>
    <w:rsid w:val="008750F1"/>
    <w:rsid w:val="00945792"/>
    <w:rsid w:val="00A60756"/>
    <w:rsid w:val="00A647E6"/>
    <w:rsid w:val="00AE7FC1"/>
    <w:rsid w:val="00AF2769"/>
    <w:rsid w:val="00B33822"/>
    <w:rsid w:val="00B56478"/>
    <w:rsid w:val="00C9305D"/>
    <w:rsid w:val="00CA19F7"/>
    <w:rsid w:val="00D64482"/>
    <w:rsid w:val="00DD3671"/>
    <w:rsid w:val="00E94941"/>
    <w:rsid w:val="00F222B7"/>
    <w:rsid w:val="00F40D7F"/>
    <w:rsid w:val="00F43BCB"/>
    <w:rsid w:val="00FA3165"/>
    <w:rsid w:val="1993649C"/>
    <w:rsid w:val="403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488073-0712-42BD-87A1-AB33A464C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299</Words>
  <Characters>1705</Characters>
  <Lines>14</Lines>
  <Paragraphs>3</Paragraphs>
  <TotalTime>10</TotalTime>
  <ScaleCrop>false</ScaleCrop>
  <LinksUpToDate>false</LinksUpToDate>
  <CharactersWithSpaces>2001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2020-04-19T09:57:00Z</dcterms:created>
  <dc:creator>王舟</dc:creator>
  <cp:lastModifiedBy>lily</cp:lastModifiedBy>
  <dcterms:modified xsi:type="dcterms:W3CDTF">2020-06-05T07:29:38Z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