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1"/>
          <w:szCs w:val="21"/>
        </w:rPr>
      </w:pPr>
      <w:r>
        <w:rPr>
          <w:rStyle w:val="5"/>
          <w:rFonts w:ascii="黑体" w:hAnsi="宋体" w:eastAsia="黑体" w:cs="黑体"/>
          <w:i w:val="0"/>
          <w:caps w:val="0"/>
          <w:color w:val="454545"/>
          <w:spacing w:val="0"/>
          <w:sz w:val="30"/>
          <w:szCs w:val="30"/>
          <w:bdr w:val="none" w:color="auto" w:sz="0" w:space="0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18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1"/>
          <w:szCs w:val="21"/>
        </w:rPr>
      </w:pPr>
      <w:r>
        <w:rPr>
          <w:rStyle w:val="5"/>
          <w:rFonts w:ascii="华文中宋" w:hAnsi="华文中宋" w:eastAsia="华文中宋" w:cs="华文中宋"/>
          <w:i w:val="0"/>
          <w:caps w:val="0"/>
          <w:color w:val="454545"/>
          <w:spacing w:val="0"/>
          <w:sz w:val="36"/>
          <w:szCs w:val="36"/>
          <w:bdr w:val="none" w:color="auto" w:sz="0" w:space="0"/>
        </w:rPr>
        <w:t>乐清市赴高校提前公开招聘</w:t>
      </w:r>
      <w:bookmarkStart w:id="0" w:name="_GoBack"/>
      <w:bookmarkEnd w:id="0"/>
      <w:r>
        <w:rPr>
          <w:rStyle w:val="5"/>
          <w:rFonts w:ascii="华文中宋" w:hAnsi="华文中宋" w:eastAsia="华文中宋" w:cs="华文中宋"/>
          <w:i w:val="0"/>
          <w:caps w:val="0"/>
          <w:color w:val="454545"/>
          <w:spacing w:val="0"/>
          <w:sz w:val="36"/>
          <w:szCs w:val="36"/>
          <w:bdr w:val="none" w:color="auto" w:sz="0" w:space="0"/>
        </w:rPr>
        <w:t>2020年新教师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 w:firstLine="18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1"/>
          <w:szCs w:val="21"/>
        </w:rPr>
      </w:pPr>
      <w:r>
        <w:rPr>
          <w:rStyle w:val="5"/>
          <w:rFonts w:hint="default" w:ascii="华文中宋" w:hAnsi="华文中宋" w:eastAsia="华文中宋" w:cs="华文中宋"/>
          <w:i w:val="0"/>
          <w:caps w:val="0"/>
          <w:color w:val="454545"/>
          <w:spacing w:val="0"/>
          <w:sz w:val="36"/>
          <w:szCs w:val="36"/>
          <w:bdr w:val="none" w:color="auto" w:sz="0" w:space="0"/>
        </w:rPr>
        <w:t>资格初审所需材料清单</w:t>
      </w:r>
    </w:p>
    <w:tbl>
      <w:tblPr>
        <w:tblW w:w="93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871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31"/>
                <w:szCs w:val="31"/>
                <w:bdr w:val="none" w:color="auto" w:sz="0" w:space="0"/>
              </w:rPr>
              <w:t>1</w:t>
            </w:r>
          </w:p>
        </w:tc>
        <w:tc>
          <w:tcPr>
            <w:tcW w:w="871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31"/>
                <w:szCs w:val="31"/>
                <w:bdr w:val="none" w:color="auto" w:sz="0" w:space="0"/>
              </w:rPr>
              <w:t>乐清市赴高校提前公开招聘2020年新教师报名表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31"/>
                <w:szCs w:val="31"/>
                <w:bdr w:val="none" w:color="auto" w:sz="0" w:space="0"/>
              </w:rPr>
              <w:t>（考生签字，报名接收学校签字盖章）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31"/>
                <w:szCs w:val="31"/>
                <w:bdr w:val="none" w:color="auto" w:sz="0" w:space="0"/>
              </w:rPr>
              <w:t>2</w:t>
            </w:r>
          </w:p>
        </w:tc>
        <w:tc>
          <w:tcPr>
            <w:tcW w:w="8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31"/>
                <w:szCs w:val="31"/>
                <w:bdr w:val="none" w:color="auto" w:sz="0" w:space="0"/>
              </w:rPr>
              <w:t>本人有效期内第二代身份证复印件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6" w:hRule="atLeast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31"/>
                <w:szCs w:val="31"/>
                <w:bdr w:val="none" w:color="auto" w:sz="0" w:space="0"/>
              </w:rPr>
              <w:t>3</w:t>
            </w:r>
          </w:p>
        </w:tc>
        <w:tc>
          <w:tcPr>
            <w:tcW w:w="8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31"/>
                <w:szCs w:val="31"/>
                <w:bdr w:val="none" w:color="auto" w:sz="0" w:space="0"/>
              </w:rPr>
              <w:t>除户籍不限的考生外，均提供本人户口簿复印件（复印户口簿首页与印有本人户口信息的页面），凭生源地报名的考生需提供生源地户籍证明(户口迁出底册)原件及复印件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31"/>
                <w:szCs w:val="31"/>
                <w:bdr w:val="none" w:color="auto" w:sz="0" w:space="0"/>
              </w:rPr>
              <w:t>4</w:t>
            </w:r>
          </w:p>
        </w:tc>
        <w:tc>
          <w:tcPr>
            <w:tcW w:w="8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31"/>
                <w:szCs w:val="31"/>
                <w:bdr w:val="none" w:color="auto" w:sz="0" w:space="0"/>
              </w:rPr>
              <w:t>1.毕业证书复印件（应届生提供《应届生在读证明》（附件5））。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31"/>
                <w:szCs w:val="31"/>
                <w:bdr w:val="none" w:color="auto" w:sz="0" w:space="0"/>
              </w:rPr>
              <w:t>2.海外留学人员须一并提供教育部中国留学服务中心出具的境外学历、学位认证书复印件。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6" w:hRule="atLeast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31"/>
                <w:szCs w:val="31"/>
                <w:bdr w:val="none" w:color="auto" w:sz="0" w:space="0"/>
              </w:rPr>
              <w:t>5</w:t>
            </w:r>
          </w:p>
        </w:tc>
        <w:tc>
          <w:tcPr>
            <w:tcW w:w="8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31"/>
                <w:szCs w:val="31"/>
                <w:bdr w:val="none" w:color="auto" w:sz="0" w:space="0"/>
              </w:rPr>
              <w:t>教师资格证书复印件（非师范生、应届生暂不提供）。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31"/>
                <w:szCs w:val="31"/>
                <w:bdr w:val="none" w:color="auto" w:sz="0" w:space="0"/>
              </w:rPr>
              <w:t>6</w:t>
            </w:r>
          </w:p>
        </w:tc>
        <w:tc>
          <w:tcPr>
            <w:tcW w:w="871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454545"/>
                <w:spacing w:val="0"/>
                <w:sz w:val="31"/>
                <w:szCs w:val="31"/>
                <w:bdr w:val="none" w:color="auto" w:sz="0" w:space="0"/>
              </w:rPr>
              <w:t>报考岗位要求提供的报名资格类材料，如校级优秀毕业生证书、班干部聘书、技能证书等。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454545"/>
          <w:spacing w:val="0"/>
          <w:sz w:val="31"/>
          <w:szCs w:val="31"/>
          <w:bdr w:val="none" w:color="auto" w:sz="0" w:space="0"/>
        </w:rPr>
        <w:t>说明：以上要求提供复印件材料的均需提供原件现场核验。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454545"/>
          <w:spacing w:val="0"/>
          <w:sz w:val="21"/>
          <w:szCs w:val="21"/>
        </w:rPr>
      </w:pPr>
      <w:r>
        <w:rPr>
          <w:rFonts w:hint="default" w:ascii="仿宋_GB2312" w:hAnsi="微软雅黑" w:eastAsia="仿宋_GB2312" w:cs="仿宋_GB2312"/>
          <w:b w:val="0"/>
          <w:i w:val="0"/>
          <w:caps w:val="0"/>
          <w:color w:val="454545"/>
          <w:spacing w:val="0"/>
          <w:sz w:val="28"/>
          <w:szCs w:val="28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96EB1"/>
    <w:rsid w:val="5E09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2019-11-13T08:53:00Z</dcterms:created>
  <dc:creator>Administrator</dc:creator>
  <cp:lastModifiedBy>Administrator</cp:lastModifiedBy>
  <dcterms:modified xsi:type="dcterms:W3CDTF">2019-11-13T08:54:08Z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