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附件1</w:t>
      </w:r>
      <w:r>
        <w:rPr>
          <w:rFonts w:hint="eastAsia"/>
          <w:sz w:val="30"/>
          <w:szCs w:val="30"/>
        </w:rPr>
        <w:t>：招聘计划及岗位要求</w:t>
      </w:r>
    </w:p>
    <w:tbl>
      <w:tblPr>
        <w:tblStyle w:val="2"/>
        <w:tblW w:w="9790" w:type="dxa"/>
        <w:jc w:val="center"/>
        <w:tblInd w:w="-1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80"/>
        <w:gridCol w:w="1770"/>
        <w:gridCol w:w="1278"/>
        <w:gridCol w:w="870"/>
        <w:gridCol w:w="340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招聘岗位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岗位职责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岗位要求</w:t>
            </w:r>
          </w:p>
        </w:tc>
        <w:tc>
          <w:tcPr>
            <w:tcW w:w="825" w:type="dxa"/>
            <w:shd w:val="clear" w:color="auto" w:fill="auto"/>
          </w:tcPr>
          <w:p/>
          <w:p>
            <w:pPr>
              <w:ind w:firstLine="103" w:firstLineChars="49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2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影音教师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负责播音主持及录音课程的教学与开发；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负责录音设施的日常运行管理；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负责基地大型活动的主持、策划工作；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负责基地各类宣传材料撰写、编辑工作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播音与主持艺术专业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制本科及以上学历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1.具有一级乙等及以上普通话水平测试证书；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2.具有播音主持人执业资格证及广播电视编辑记者执业资格证；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3.年龄30周岁及以下，身体健康；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4.能熟练操作office办公软件；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5.有两年及以上播音主持或新闻编导工作经历。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团建及心理辅导教师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负责团建及心理辅导课程教学与开发；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承担基地心理体验区日常运营管理工作；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负责学生的心理问题咨询与辅导；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负责学生社会服务活动的组织与管理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心理学类、社会学类专业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全日制研究生学历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1.具有CET4级及以上英语等级证书或同等水平其他外语证书；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2.年龄30周岁及以下，身体健康；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3.能熟练操作office办公软件；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4.有组织或参与社会工作经历。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辅导员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（国内团队）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承担基地学生日常管理工作及学校服务工作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教育学类、管理学类专业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全日制本科及以上学历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1.党员（含预备党员）；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2.具有CET4级及以上英语等级证书或同等水平其他外语证书；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3.年龄30周岁及以下，身体健康；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4.有一年及以上学生管理工作经历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教务员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协助教学主管完成日常教学安排；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负责教学档案的整理与保存；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负责教学设施设备的管理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专业不限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全日制本科及以上学历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1.具有CET4级及以上英语等级证书或同等水平其他外语证书；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2.年龄35周岁及以下，身体健康；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3.能够熟练操作office办公软件、常用办公设备及电子教务系统；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4.有一年及以上教务工作经历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5.有较强的沟通、协调和抗压能力。优先考虑。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211A4"/>
    <w:rsid w:val="00136EB7"/>
    <w:rsid w:val="00654F73"/>
    <w:rsid w:val="00714490"/>
    <w:rsid w:val="00DB1E8B"/>
    <w:rsid w:val="0CEF58FB"/>
    <w:rsid w:val="112C641A"/>
    <w:rsid w:val="12194D02"/>
    <w:rsid w:val="141A2E8B"/>
    <w:rsid w:val="19DB3171"/>
    <w:rsid w:val="20F83575"/>
    <w:rsid w:val="22E96D75"/>
    <w:rsid w:val="26D214EA"/>
    <w:rsid w:val="27BB0FC9"/>
    <w:rsid w:val="3BC925E5"/>
    <w:rsid w:val="3DB83DA2"/>
    <w:rsid w:val="44905DA0"/>
    <w:rsid w:val="50855575"/>
    <w:rsid w:val="56485BB5"/>
    <w:rsid w:val="57FA1C4E"/>
    <w:rsid w:val="58AB56E0"/>
    <w:rsid w:val="60F135C8"/>
    <w:rsid w:val="612146E3"/>
    <w:rsid w:val="65A806F8"/>
    <w:rsid w:val="6A5211A4"/>
    <w:rsid w:val="6C6B704C"/>
    <w:rsid w:val="6F187D3C"/>
    <w:rsid w:val="71EE1F3A"/>
    <w:rsid w:val="7D7660BE"/>
    <w:rsid w:val="7E8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698</Characters>
  <Lines>5</Lines>
  <Paragraphs>1</Paragraphs>
  <TotalTime>11</TotalTime>
  <ScaleCrop>false</ScaleCrop>
  <LinksUpToDate>false</LinksUpToDate>
  <CharactersWithSpaces>819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2019-07-19T00:56:00Z</dcterms:created>
  <dc:creator>Wn</dc:creator>
  <cp:lastModifiedBy>fish</cp:lastModifiedBy>
  <cp:lastPrinted>2019-08-09T08:45:38Z</cp:lastPrinted>
  <dcterms:modified xsi:type="dcterms:W3CDTF">2019-08-09T08:47:18Z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